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9"/>
        <w:tblpPr w:vertAnchor="text" w:horzAnchor="margin" w:tblpX="156" w:tblpY="42"/>
        <w:tblOverlap w:val="never"/>
        <w:tblW w:w="7520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0"/>
      </w:tblGrid>
      <w:tr w:rsidR="009E2FEE">
        <w:trPr>
          <w:trHeight w:val="243"/>
        </w:trPr>
        <w:tc>
          <w:tcPr>
            <w:tcW w:w="7520" w:type="dxa"/>
          </w:tcPr>
          <w:p w:rsidR="009E2FEE" w:rsidRDefault="007E72E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富士宮市福祉企画課　指導係　宛て</w:t>
            </w:r>
          </w:p>
        </w:tc>
      </w:tr>
      <w:tr w:rsidR="009E2FEE">
        <w:trPr>
          <w:trHeight w:val="244"/>
        </w:trPr>
        <w:tc>
          <w:tcPr>
            <w:tcW w:w="7520" w:type="dxa"/>
          </w:tcPr>
          <w:p w:rsidR="009E2FEE" w:rsidRDefault="007E72E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ＦＡＸ：</w:t>
            </w:r>
            <w:r>
              <w:rPr>
                <w:rFonts w:hint="eastAsia"/>
                <w:sz w:val="22"/>
              </w:rPr>
              <w:t>0544-22-1277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Mail</w:t>
            </w:r>
            <w:r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>fukushi@city.fujinomiya.lg.jp</w:t>
            </w:r>
          </w:p>
        </w:tc>
      </w:tr>
    </w:tbl>
    <w:p w:rsidR="009E2FEE" w:rsidRDefault="009E2FEE">
      <w:pPr>
        <w:pStyle w:val="a3"/>
        <w:jc w:val="left"/>
        <w:rPr>
          <w:sz w:val="48"/>
        </w:rPr>
      </w:pPr>
    </w:p>
    <w:p w:rsidR="009E2FEE" w:rsidRDefault="009E2FEE">
      <w:pPr>
        <w:pStyle w:val="a3"/>
        <w:spacing w:before="0" w:after="0"/>
        <w:jc w:val="both"/>
        <w:rPr>
          <w:sz w:val="48"/>
        </w:rPr>
      </w:pPr>
    </w:p>
    <w:p w:rsidR="009E2FEE" w:rsidRDefault="003C76BB">
      <w:pPr>
        <w:pStyle w:val="a3"/>
        <w:spacing w:before="0" w:after="0"/>
        <w:rPr>
          <w:sz w:val="48"/>
        </w:rPr>
      </w:pPr>
      <w:r>
        <w:rPr>
          <w:rFonts w:hint="eastAsia"/>
          <w:sz w:val="44"/>
        </w:rPr>
        <w:t>令和６</w:t>
      </w:r>
      <w:r w:rsidR="007E72EC">
        <w:rPr>
          <w:rFonts w:hint="eastAsia"/>
          <w:sz w:val="44"/>
        </w:rPr>
        <w:t>年度富士宮市集団指導受講確認書</w:t>
      </w:r>
    </w:p>
    <w:p w:rsidR="009E2FEE" w:rsidRDefault="009E2FEE">
      <w:pPr>
        <w:spacing w:afterLines="25" w:after="90"/>
        <w:ind w:leftChars="100" w:left="210"/>
        <w:jc w:val="center"/>
        <w:rPr>
          <w:sz w:val="24"/>
        </w:rPr>
      </w:pPr>
    </w:p>
    <w:tbl>
      <w:tblPr>
        <w:tblStyle w:val="af9"/>
        <w:tblW w:w="9288" w:type="dxa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1418"/>
        <w:gridCol w:w="3226"/>
      </w:tblGrid>
      <w:tr w:rsidR="009E2FEE">
        <w:trPr>
          <w:trHeight w:val="715"/>
        </w:trPr>
        <w:tc>
          <w:tcPr>
            <w:tcW w:w="2093" w:type="dxa"/>
            <w:vAlign w:val="center"/>
          </w:tcPr>
          <w:p w:rsidR="009E2FEE" w:rsidRDefault="007E72E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事業所名</w:t>
            </w:r>
          </w:p>
        </w:tc>
        <w:tc>
          <w:tcPr>
            <w:tcW w:w="7195" w:type="dxa"/>
            <w:gridSpan w:val="3"/>
            <w:vAlign w:val="center"/>
          </w:tcPr>
          <w:p w:rsidR="009E2FEE" w:rsidRDefault="009E2FEE">
            <w:pPr>
              <w:jc w:val="both"/>
              <w:rPr>
                <w:sz w:val="22"/>
              </w:rPr>
            </w:pPr>
          </w:p>
        </w:tc>
      </w:tr>
      <w:tr w:rsidR="009E2FEE">
        <w:trPr>
          <w:trHeight w:val="715"/>
        </w:trPr>
        <w:tc>
          <w:tcPr>
            <w:tcW w:w="2093" w:type="dxa"/>
            <w:vAlign w:val="center"/>
          </w:tcPr>
          <w:p w:rsidR="009E2FEE" w:rsidRDefault="007E72EC">
            <w:pPr>
              <w:jc w:val="center"/>
            </w:pPr>
            <w:r>
              <w:rPr>
                <w:rFonts w:hint="eastAsia"/>
              </w:rPr>
              <w:t>サービス種別</w:t>
            </w:r>
          </w:p>
        </w:tc>
        <w:tc>
          <w:tcPr>
            <w:tcW w:w="7195" w:type="dxa"/>
            <w:gridSpan w:val="3"/>
            <w:vAlign w:val="center"/>
          </w:tcPr>
          <w:p w:rsidR="009E2FEE" w:rsidRDefault="007E72EC">
            <w:pPr>
              <w:ind w:firstLineChars="100" w:firstLine="210"/>
            </w:pPr>
            <w:r>
              <w:rPr>
                <w:rFonts w:ascii="ＭＳ 明朝" w:eastAsia="ＭＳ 明朝" w:hAnsi="ＭＳ 明朝" w:hint="eastAsia"/>
              </w:rPr>
              <w:t>□　居宅介護支援　　　　　　□　介護予防支援</w:t>
            </w:r>
          </w:p>
        </w:tc>
      </w:tr>
      <w:tr w:rsidR="009E2FEE">
        <w:trPr>
          <w:trHeight w:val="715"/>
        </w:trPr>
        <w:tc>
          <w:tcPr>
            <w:tcW w:w="2093" w:type="dxa"/>
            <w:vAlign w:val="center"/>
          </w:tcPr>
          <w:p w:rsidR="009E2FEE" w:rsidRDefault="007E72E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担当者名</w:t>
            </w:r>
          </w:p>
        </w:tc>
        <w:tc>
          <w:tcPr>
            <w:tcW w:w="2551" w:type="dxa"/>
            <w:vAlign w:val="center"/>
          </w:tcPr>
          <w:p w:rsidR="009E2FEE" w:rsidRDefault="009E2FEE">
            <w:pPr>
              <w:jc w:val="both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9E2FEE" w:rsidRDefault="007E72E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3226" w:type="dxa"/>
            <w:vAlign w:val="center"/>
          </w:tcPr>
          <w:p w:rsidR="009E2FEE" w:rsidRDefault="007E72EC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  <w:r>
              <w:rPr>
                <w:rFonts w:hint="eastAsia"/>
                <w:sz w:val="22"/>
              </w:rPr>
              <w:t>：</w:t>
            </w:r>
          </w:p>
        </w:tc>
      </w:tr>
    </w:tbl>
    <w:tbl>
      <w:tblPr>
        <w:tblStyle w:val="11"/>
        <w:tblW w:w="9288" w:type="dxa"/>
        <w:tblLayout w:type="fixed"/>
        <w:tblLook w:val="04A0" w:firstRow="1" w:lastRow="0" w:firstColumn="1" w:lastColumn="0" w:noHBand="0" w:noVBand="1"/>
      </w:tblPr>
      <w:tblGrid>
        <w:gridCol w:w="9288"/>
      </w:tblGrid>
      <w:tr w:rsidR="009E2FEE">
        <w:trPr>
          <w:trHeight w:val="397"/>
        </w:trPr>
        <w:tc>
          <w:tcPr>
            <w:tcW w:w="9288" w:type="dxa"/>
            <w:tcBorders>
              <w:bottom w:val="dotted" w:sz="4" w:space="0" w:color="auto"/>
            </w:tcBorders>
            <w:vAlign w:val="center"/>
          </w:tcPr>
          <w:p w:rsidR="009E2FEE" w:rsidRDefault="007E72EC">
            <w:r>
              <w:rPr>
                <w:rFonts w:hint="eastAsia"/>
                <w:b/>
              </w:rPr>
              <w:t>１　集団指導の資料を確認しましたか</w:t>
            </w:r>
          </w:p>
        </w:tc>
      </w:tr>
      <w:tr w:rsidR="009E2FEE">
        <w:trPr>
          <w:trHeight w:val="624"/>
        </w:trPr>
        <w:tc>
          <w:tcPr>
            <w:tcW w:w="9288" w:type="dxa"/>
            <w:tcBorders>
              <w:top w:val="dotted" w:sz="4" w:space="0" w:color="auto"/>
            </w:tcBorders>
            <w:vAlign w:val="center"/>
          </w:tcPr>
          <w:p w:rsidR="009E2FEE" w:rsidRDefault="007E72EC">
            <w:pPr>
              <w:pStyle w:val="ab"/>
              <w:numPr>
                <w:ilvl w:val="0"/>
                <w:numId w:val="1"/>
              </w:numPr>
              <w:jc w:val="both"/>
            </w:pPr>
            <w:r>
              <w:rPr>
                <w:rFonts w:hint="eastAsia"/>
              </w:rPr>
              <w:t>資料を読んだ　　　□　資料を読んでいない（読んでいない理由：　　　　　　　　　　）</w:t>
            </w:r>
          </w:p>
        </w:tc>
      </w:tr>
      <w:tr w:rsidR="009E2FEE">
        <w:trPr>
          <w:trHeight w:val="397"/>
        </w:trPr>
        <w:tc>
          <w:tcPr>
            <w:tcW w:w="9288" w:type="dxa"/>
            <w:tcBorders>
              <w:bottom w:val="dotted" w:sz="4" w:space="0" w:color="auto"/>
            </w:tcBorders>
            <w:vAlign w:val="center"/>
          </w:tcPr>
          <w:p w:rsidR="009E2FEE" w:rsidRDefault="007E72EC">
            <w:pPr>
              <w:jc w:val="both"/>
            </w:pPr>
            <w:r>
              <w:rPr>
                <w:rFonts w:hint="eastAsia"/>
                <w:b/>
              </w:rPr>
              <w:t>２　資料の内容は理解できましたか</w:t>
            </w:r>
          </w:p>
        </w:tc>
      </w:tr>
      <w:tr w:rsidR="009E2FEE">
        <w:trPr>
          <w:trHeight w:val="624"/>
        </w:trPr>
        <w:tc>
          <w:tcPr>
            <w:tcW w:w="9288" w:type="dxa"/>
            <w:tcBorders>
              <w:top w:val="dotted" w:sz="4" w:space="0" w:color="auto"/>
            </w:tcBorders>
            <w:vAlign w:val="center"/>
          </w:tcPr>
          <w:p w:rsidR="009E2FEE" w:rsidRDefault="007E72EC">
            <w:pPr>
              <w:pStyle w:val="ab"/>
              <w:numPr>
                <w:ilvl w:val="0"/>
                <w:numId w:val="1"/>
              </w:numPr>
            </w:pPr>
            <w:r>
              <w:rPr>
                <w:rFonts w:hint="eastAsia"/>
              </w:rPr>
              <w:t>よく理解できた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おおむね理解できた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少しは理解できた</w:t>
            </w:r>
          </w:p>
          <w:p w:rsidR="009E2FEE" w:rsidRDefault="007E72EC">
            <w:pPr>
              <w:pStyle w:val="ab"/>
              <w:numPr>
                <w:ilvl w:val="0"/>
                <w:numId w:val="1"/>
              </w:numPr>
            </w:pPr>
            <w:r>
              <w:rPr>
                <w:rFonts w:hint="eastAsia"/>
              </w:rPr>
              <w:t>ほとんど理解できなかった</w:t>
            </w:r>
          </w:p>
          <w:p w:rsidR="009E2FEE" w:rsidRDefault="007E72EC">
            <w:pPr>
              <w:pStyle w:val="ab"/>
              <w:numPr>
                <w:ilvl w:val="1"/>
                <w:numId w:val="2"/>
              </w:numPr>
            </w:pPr>
            <w:r>
              <w:rPr>
                <w:rFonts w:hint="eastAsia"/>
              </w:rPr>
              <w:t>「理解できなかった」を選んだ方は、理解できなかった箇所を教えてください。</w:t>
            </w:r>
          </w:p>
          <w:p w:rsidR="009E2FEE" w:rsidRDefault="007E72EC">
            <w:pPr>
              <w:pStyle w:val="ab"/>
              <w:ind w:left="0"/>
            </w:pPr>
            <w:r>
              <w:rPr>
                <w:rFonts w:hint="eastAsia"/>
              </w:rPr>
              <w:t>（理解できなかった箇所：　　　　　　　　　　　　　　　　　　　　　　　　　　　　　　）</w:t>
            </w:r>
          </w:p>
        </w:tc>
      </w:tr>
      <w:tr w:rsidR="009E2FEE">
        <w:tc>
          <w:tcPr>
            <w:tcW w:w="9288" w:type="dxa"/>
            <w:tcBorders>
              <w:bottom w:val="dotted" w:sz="4" w:space="0" w:color="auto"/>
            </w:tcBorders>
            <w:vAlign w:val="center"/>
          </w:tcPr>
          <w:p w:rsidR="009E2FEE" w:rsidRDefault="007E72EC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３　集団指導の内容について、事業所内で周知等をしていますか</w:t>
            </w:r>
          </w:p>
        </w:tc>
      </w:tr>
      <w:tr w:rsidR="009E2FEE">
        <w:trPr>
          <w:trHeight w:val="624"/>
        </w:trPr>
        <w:tc>
          <w:tcPr>
            <w:tcW w:w="9288" w:type="dxa"/>
            <w:tcBorders>
              <w:top w:val="dotted" w:sz="4" w:space="0" w:color="auto"/>
            </w:tcBorders>
            <w:vAlign w:val="center"/>
          </w:tcPr>
          <w:p w:rsidR="009E2FEE" w:rsidRDefault="007E72EC">
            <w:pPr>
              <w:pStyle w:val="ab"/>
              <w:numPr>
                <w:ilvl w:val="0"/>
                <w:numId w:val="1"/>
              </w:numPr>
              <w:jc w:val="both"/>
            </w:pPr>
            <w:r>
              <w:rPr>
                <w:rFonts w:hint="eastAsia"/>
              </w:rPr>
              <w:t>周知している　　□　出席者のみが知っている</w:t>
            </w:r>
          </w:p>
          <w:p w:rsidR="009E2FEE" w:rsidRDefault="007E72EC">
            <w:pPr>
              <w:pStyle w:val="ab"/>
              <w:numPr>
                <w:ilvl w:val="1"/>
                <w:numId w:val="2"/>
              </w:numPr>
            </w:pPr>
            <w:r>
              <w:rPr>
                <w:rFonts w:hint="eastAsia"/>
              </w:rPr>
              <w:t>「周知している」を選んだ方は、周知方法を押してください。</w:t>
            </w:r>
          </w:p>
          <w:p w:rsidR="009E2FEE" w:rsidRDefault="007E72EC">
            <w:pPr>
              <w:pStyle w:val="ab"/>
              <w:ind w:left="0"/>
              <w:jc w:val="both"/>
            </w:pPr>
            <w:r>
              <w:rPr>
                <w:rFonts w:hint="eastAsia"/>
              </w:rPr>
              <w:t>（周知方法：□　会議　　□　研修　　□　その他（具体的内容：　　　　　　　　　　　））</w:t>
            </w:r>
          </w:p>
        </w:tc>
      </w:tr>
      <w:tr w:rsidR="009E2FEE">
        <w:trPr>
          <w:trHeight w:val="397"/>
        </w:trPr>
        <w:tc>
          <w:tcPr>
            <w:tcW w:w="9288" w:type="dxa"/>
            <w:tcBorders>
              <w:bottom w:val="dotted" w:sz="4" w:space="0" w:color="auto"/>
            </w:tcBorders>
            <w:vAlign w:val="center"/>
          </w:tcPr>
          <w:p w:rsidR="009E2FEE" w:rsidRDefault="007E72EC">
            <w:pPr>
              <w:jc w:val="both"/>
            </w:pPr>
            <w:r>
              <w:rPr>
                <w:rFonts w:hint="eastAsia"/>
                <w:b/>
              </w:rPr>
              <w:t>４　集団指導で取り上げて欲しい内容がありましたら、御記入ください</w:t>
            </w:r>
          </w:p>
        </w:tc>
      </w:tr>
      <w:tr w:rsidR="009E2FEE">
        <w:trPr>
          <w:trHeight w:val="907"/>
        </w:trPr>
        <w:tc>
          <w:tcPr>
            <w:tcW w:w="9288" w:type="dxa"/>
            <w:tcBorders>
              <w:top w:val="dotted" w:sz="4" w:space="0" w:color="auto"/>
            </w:tcBorders>
            <w:vAlign w:val="center"/>
          </w:tcPr>
          <w:p w:rsidR="009E2FEE" w:rsidRDefault="009E2FEE">
            <w:pPr>
              <w:jc w:val="both"/>
            </w:pPr>
          </w:p>
        </w:tc>
      </w:tr>
      <w:tr w:rsidR="009E2FEE">
        <w:trPr>
          <w:trHeight w:val="397"/>
        </w:trPr>
        <w:tc>
          <w:tcPr>
            <w:tcW w:w="9288" w:type="dxa"/>
            <w:tcBorders>
              <w:bottom w:val="dotted" w:sz="4" w:space="0" w:color="auto"/>
            </w:tcBorders>
            <w:vAlign w:val="center"/>
          </w:tcPr>
          <w:p w:rsidR="009E2FEE" w:rsidRDefault="007E72EC">
            <w:pPr>
              <w:jc w:val="both"/>
            </w:pPr>
            <w:r>
              <w:rPr>
                <w:rFonts w:hint="eastAsia"/>
                <w:b/>
              </w:rPr>
              <w:t>５　今年度の集団指導に関して意見・感想がありましたら御記入ください</w:t>
            </w:r>
          </w:p>
        </w:tc>
      </w:tr>
      <w:tr w:rsidR="009E2FEE">
        <w:trPr>
          <w:trHeight w:val="907"/>
        </w:trPr>
        <w:tc>
          <w:tcPr>
            <w:tcW w:w="9288" w:type="dxa"/>
            <w:tcBorders>
              <w:top w:val="dotted" w:sz="4" w:space="0" w:color="auto"/>
            </w:tcBorders>
            <w:vAlign w:val="center"/>
          </w:tcPr>
          <w:p w:rsidR="009E2FEE" w:rsidRDefault="009E2FEE">
            <w:pPr>
              <w:jc w:val="both"/>
            </w:pPr>
          </w:p>
        </w:tc>
      </w:tr>
    </w:tbl>
    <w:p w:rsidR="009E2FEE" w:rsidRDefault="007E72EC">
      <w:pPr>
        <w:spacing w:beforeLines="25" w:before="90"/>
      </w:pPr>
      <w:r>
        <w:rPr>
          <w:rFonts w:hint="eastAsia"/>
        </w:rPr>
        <w:t>〇提出方法：福祉企画課へ持参、メール又は</w:t>
      </w:r>
      <w:r>
        <w:rPr>
          <w:rFonts w:hint="eastAsia"/>
        </w:rPr>
        <w:t>Fax</w:t>
      </w:r>
      <w:r>
        <w:rPr>
          <w:rFonts w:hint="eastAsia"/>
        </w:rPr>
        <w:t>にて</w:t>
      </w:r>
    </w:p>
    <w:p w:rsidR="009E2FEE" w:rsidRDefault="003C76BB">
      <w:pPr>
        <w:spacing w:beforeLines="25" w:before="90"/>
      </w:pPr>
      <w:r>
        <w:rPr>
          <w:rFonts w:hint="eastAsia"/>
        </w:rPr>
        <w:t>〇提出期限：令和７年５月３０</w:t>
      </w:r>
      <w:r w:rsidR="007E72EC">
        <w:rPr>
          <w:rFonts w:hint="eastAsia"/>
        </w:rPr>
        <w:t>日（金）</w:t>
      </w:r>
    </w:p>
    <w:p w:rsidR="009E2FEE" w:rsidRDefault="003C76BB">
      <w:pPr>
        <w:ind w:left="1260" w:hangingChars="600" w:hanging="1260"/>
      </w:pPr>
      <w:r>
        <w:rPr>
          <w:rFonts w:hint="eastAsia"/>
        </w:rPr>
        <w:t xml:space="preserve">　　　　　　この用紙の提出をもって、令和６</w:t>
      </w:r>
      <w:r w:rsidR="007E72EC">
        <w:rPr>
          <w:rFonts w:hint="eastAsia"/>
        </w:rPr>
        <w:t>年度の集団指導に出席したとみなすので忘れずに御提出ください。</w:t>
      </w:r>
      <w:bookmarkStart w:id="0" w:name="_GoBack"/>
      <w:bookmarkEnd w:id="0"/>
    </w:p>
    <w:sectPr w:rsidR="009E2FEE">
      <w:pgSz w:w="11906" w:h="16838"/>
      <w:pgMar w:top="1418" w:right="1417" w:bottom="1417" w:left="141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9CD" w:rsidRDefault="007E72EC">
      <w:r>
        <w:separator/>
      </w:r>
    </w:p>
  </w:endnote>
  <w:endnote w:type="continuationSeparator" w:id="0">
    <w:p w:rsidR="009D29CD" w:rsidRDefault="007E7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9CD" w:rsidRDefault="007E72EC">
      <w:r>
        <w:separator/>
      </w:r>
    </w:p>
  </w:footnote>
  <w:footnote w:type="continuationSeparator" w:id="0">
    <w:p w:rsidR="009D29CD" w:rsidRDefault="007E7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C3C3C8C"/>
    <w:lvl w:ilvl="0" w:tplc="AFE8CA66">
      <w:numFmt w:val="bullet"/>
      <w:lvlText w:val="□"/>
      <w:lvlJc w:val="left"/>
      <w:pPr>
        <w:ind w:left="502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76B47A0A"/>
    <w:lvl w:ilvl="0" w:tplc="0D92F2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58DA20F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removePersonalInformation/>
  <w:removeDateAndTime/>
  <w:bordersDoNotSurroundHeader/>
  <w:bordersDoNotSurroundFooter/>
  <w:defaultTabStop w:val="840"/>
  <w:defaultTableStyle w:val="1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9E2FEE"/>
    <w:rsid w:val="003C76BB"/>
    <w:rsid w:val="007E72EC"/>
    <w:rsid w:val="009D29CD"/>
    <w:rsid w:val="009E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9A92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1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Theme="majorHAnsi" w:eastAsiaTheme="majorEastAsia" w:hAnsiTheme="majorHAnsi"/>
      <w:b/>
      <w:kern w:val="32"/>
      <w:sz w:val="32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Theme="majorHAnsi" w:eastAsiaTheme="majorEastAsia" w:hAnsiTheme="majorHAnsi"/>
      <w:b/>
      <w:i/>
      <w:sz w:val="28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Theme="majorHAnsi" w:eastAsiaTheme="majorEastAsia" w:hAnsiTheme="majorHAnsi"/>
      <w:b/>
      <w:sz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pPr>
      <w:spacing w:before="240" w:after="60"/>
      <w:outlineLvl w:val="7"/>
    </w:pPr>
    <w:rPr>
      <w:i/>
      <w:sz w:val="24"/>
    </w:r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Theme="majorHAnsi" w:eastAsiaTheme="majorEastAsia" w:hAnsiTheme="maj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b/>
      <w:kern w:val="32"/>
      <w:sz w:val="32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  <w:b/>
      <w:i/>
      <w:sz w:val="28"/>
    </w:rPr>
  </w:style>
  <w:style w:type="character" w:customStyle="1" w:styleId="30">
    <w:name w:val="見出し 3 (文字)"/>
    <w:basedOn w:val="a0"/>
    <w:link w:val="3"/>
    <w:rPr>
      <w:rFonts w:asciiTheme="majorHAnsi" w:eastAsiaTheme="majorEastAsia" w:hAnsiTheme="majorHAnsi"/>
      <w:b/>
      <w:sz w:val="26"/>
    </w:rPr>
  </w:style>
  <w:style w:type="character" w:customStyle="1" w:styleId="40">
    <w:name w:val="見出し 4 (文字)"/>
    <w:basedOn w:val="a0"/>
    <w:link w:val="4"/>
    <w:rPr>
      <w:b/>
      <w:sz w:val="28"/>
    </w:rPr>
  </w:style>
  <w:style w:type="character" w:customStyle="1" w:styleId="50">
    <w:name w:val="見出し 5 (文字)"/>
    <w:basedOn w:val="a0"/>
    <w:link w:val="5"/>
    <w:rPr>
      <w:b/>
      <w:i/>
      <w:sz w:val="26"/>
    </w:rPr>
  </w:style>
  <w:style w:type="character" w:customStyle="1" w:styleId="60">
    <w:name w:val="見出し 6 (文字)"/>
    <w:basedOn w:val="a0"/>
    <w:link w:val="6"/>
    <w:rPr>
      <w:b/>
    </w:rPr>
  </w:style>
  <w:style w:type="character" w:customStyle="1" w:styleId="70">
    <w:name w:val="見出し 7 (文字)"/>
    <w:basedOn w:val="a0"/>
    <w:link w:val="7"/>
    <w:rPr>
      <w:sz w:val="24"/>
    </w:rPr>
  </w:style>
  <w:style w:type="character" w:customStyle="1" w:styleId="80">
    <w:name w:val="見出し 8 (文字)"/>
    <w:basedOn w:val="a0"/>
    <w:link w:val="8"/>
    <w:rPr>
      <w:i/>
      <w:sz w:val="24"/>
    </w:rPr>
  </w:style>
  <w:style w:type="character" w:customStyle="1" w:styleId="90">
    <w:name w:val="見出し 9 (文字)"/>
    <w:basedOn w:val="a0"/>
    <w:link w:val="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qFormat/>
    <w:pPr>
      <w:spacing w:before="240" w:after="60"/>
      <w:jc w:val="center"/>
      <w:outlineLvl w:val="0"/>
    </w:pPr>
    <w:rPr>
      <w:rFonts w:asciiTheme="majorHAnsi" w:eastAsiaTheme="majorEastAsia" w:hAnsiTheme="majorHAnsi"/>
      <w:b/>
      <w:kern w:val="28"/>
      <w:sz w:val="32"/>
    </w:rPr>
  </w:style>
  <w:style w:type="character" w:customStyle="1" w:styleId="a4">
    <w:name w:val="表題 (文字)"/>
    <w:basedOn w:val="a0"/>
    <w:link w:val="a3"/>
    <w:rPr>
      <w:rFonts w:asciiTheme="majorHAnsi" w:eastAsiaTheme="majorEastAsia" w:hAnsiTheme="majorHAnsi"/>
      <w:b/>
      <w:kern w:val="28"/>
      <w:sz w:val="32"/>
    </w:rPr>
  </w:style>
  <w:style w:type="paragraph" w:styleId="a5">
    <w:name w:val="Subtitle"/>
    <w:basedOn w:val="a"/>
    <w:next w:val="a"/>
    <w:link w:val="a6"/>
    <w:qFormat/>
    <w:pPr>
      <w:spacing w:after="60"/>
      <w:jc w:val="center"/>
      <w:outlineLvl w:val="1"/>
    </w:pPr>
    <w:rPr>
      <w:rFonts w:asciiTheme="majorHAnsi" w:eastAsiaTheme="majorEastAsia" w:hAnsiTheme="majorHAnsi"/>
      <w:sz w:val="24"/>
    </w:rPr>
  </w:style>
  <w:style w:type="character" w:customStyle="1" w:styleId="a6">
    <w:name w:val="副題 (文字)"/>
    <w:basedOn w:val="a0"/>
    <w:link w:val="a5"/>
    <w:rPr>
      <w:rFonts w:asciiTheme="majorHAnsi" w:eastAsiaTheme="majorEastAsia" w:hAnsiTheme="majorHAnsi"/>
      <w:sz w:val="24"/>
    </w:rPr>
  </w:style>
  <w:style w:type="character" w:styleId="a7">
    <w:name w:val="Strong"/>
    <w:basedOn w:val="a0"/>
    <w:qFormat/>
    <w:rPr>
      <w:b/>
    </w:rPr>
  </w:style>
  <w:style w:type="character" w:styleId="a8">
    <w:name w:val="Emphasis"/>
    <w:basedOn w:val="a0"/>
    <w:qFormat/>
    <w:rPr>
      <w:rFonts w:asciiTheme="minorHAnsi" w:hAnsiTheme="minorHAnsi"/>
      <w:b/>
      <w:i/>
    </w:rPr>
  </w:style>
  <w:style w:type="paragraph" w:styleId="a9">
    <w:name w:val="No Spacing"/>
    <w:basedOn w:val="a"/>
    <w:link w:val="aa"/>
    <w:qFormat/>
    <w:rPr>
      <w:sz w:val="24"/>
    </w:rPr>
  </w:style>
  <w:style w:type="character" w:customStyle="1" w:styleId="aa">
    <w:name w:val="行間詰め (文字)"/>
    <w:basedOn w:val="a0"/>
    <w:link w:val="a9"/>
    <w:rPr>
      <w:sz w:val="24"/>
    </w:rPr>
  </w:style>
  <w:style w:type="paragraph" w:styleId="ab">
    <w:name w:val="List Paragraph"/>
    <w:basedOn w:val="a"/>
    <w:qFormat/>
    <w:pPr>
      <w:ind w:left="720"/>
      <w:contextualSpacing/>
    </w:pPr>
  </w:style>
  <w:style w:type="paragraph" w:styleId="ac">
    <w:name w:val="Quote"/>
    <w:basedOn w:val="a"/>
    <w:next w:val="a"/>
    <w:link w:val="ad"/>
    <w:qFormat/>
    <w:rPr>
      <w:i/>
      <w:sz w:val="24"/>
    </w:rPr>
  </w:style>
  <w:style w:type="character" w:customStyle="1" w:styleId="ad">
    <w:name w:val="引用文 (文字)"/>
    <w:basedOn w:val="a0"/>
    <w:link w:val="ac"/>
    <w:rPr>
      <w:i/>
      <w:sz w:val="24"/>
    </w:rPr>
  </w:style>
  <w:style w:type="paragraph" w:styleId="21">
    <w:name w:val="Intense Quote"/>
    <w:basedOn w:val="a"/>
    <w:next w:val="a"/>
    <w:link w:val="22"/>
    <w:qFormat/>
    <w:pPr>
      <w:ind w:left="720" w:right="720"/>
    </w:pPr>
    <w:rPr>
      <w:b/>
      <w:i/>
      <w:sz w:val="24"/>
    </w:rPr>
  </w:style>
  <w:style w:type="character" w:customStyle="1" w:styleId="22">
    <w:name w:val="引用文 2 (文字)"/>
    <w:basedOn w:val="a0"/>
    <w:link w:val="21"/>
    <w:rPr>
      <w:b/>
      <w:i/>
      <w:sz w:val="24"/>
    </w:rPr>
  </w:style>
  <w:style w:type="character" w:styleId="ae">
    <w:name w:val="Subtle Emphasis"/>
    <w:qFormat/>
    <w:rPr>
      <w:i/>
      <w:color w:val="5A5A5A" w:themeColor="text1" w:themeTint="A5"/>
    </w:rPr>
  </w:style>
  <w:style w:type="character" w:styleId="23">
    <w:name w:val="Intense Emphasis"/>
    <w:basedOn w:val="a0"/>
    <w:qFormat/>
    <w:rPr>
      <w:b/>
      <w:i/>
      <w:sz w:val="24"/>
      <w:u w:val="single"/>
    </w:rPr>
  </w:style>
  <w:style w:type="character" w:styleId="af">
    <w:name w:val="Subtle Reference"/>
    <w:basedOn w:val="a0"/>
    <w:qFormat/>
    <w:rPr>
      <w:sz w:val="24"/>
      <w:u w:val="single"/>
    </w:rPr>
  </w:style>
  <w:style w:type="character" w:styleId="24">
    <w:name w:val="Intense Reference"/>
    <w:basedOn w:val="a0"/>
    <w:qFormat/>
    <w:rPr>
      <w:b/>
      <w:sz w:val="24"/>
      <w:u w:val="single"/>
    </w:rPr>
  </w:style>
  <w:style w:type="character" w:styleId="af0">
    <w:name w:val="Book Title"/>
    <w:basedOn w:val="a0"/>
    <w:qFormat/>
    <w:rPr>
      <w:rFonts w:asciiTheme="majorHAnsi" w:eastAsiaTheme="majorEastAsia" w:hAnsiTheme="majorHAnsi"/>
      <w:b/>
      <w:i/>
      <w:sz w:val="24"/>
    </w:rPr>
  </w:style>
  <w:style w:type="paragraph" w:styleId="af1">
    <w:name w:val="TOC Heading"/>
    <w:basedOn w:val="1"/>
    <w:next w:val="a"/>
    <w:qFormat/>
    <w:pPr>
      <w:outlineLvl w:val="9"/>
    </w:pPr>
  </w:style>
  <w:style w:type="paragraph" w:styleId="af2">
    <w:name w:val="header"/>
    <w:basedOn w:val="a"/>
    <w:link w:val="af3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rPr>
      <w:sz w:val="21"/>
    </w:rPr>
  </w:style>
  <w:style w:type="paragraph" w:styleId="af4">
    <w:name w:val="footer"/>
    <w:basedOn w:val="a"/>
    <w:link w:val="af5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rPr>
      <w:sz w:val="21"/>
    </w:rPr>
  </w:style>
  <w:style w:type="character" w:styleId="af6">
    <w:name w:val="footnote reference"/>
    <w:basedOn w:val="a0"/>
    <w:semiHidden/>
    <w:rPr>
      <w:vertAlign w:val="superscript"/>
    </w:rPr>
  </w:style>
  <w:style w:type="character" w:styleId="af7">
    <w:name w:val="endnote reference"/>
    <w:basedOn w:val="a0"/>
    <w:semiHidden/>
    <w:rPr>
      <w:vertAlign w:val="superscript"/>
    </w:rPr>
  </w:style>
  <w:style w:type="character" w:styleId="af8">
    <w:name w:val="Hyperlink"/>
    <w:basedOn w:val="a0"/>
    <w:rPr>
      <w:color w:val="0000FF" w:themeColor="hyperlink"/>
      <w:u w:val="single"/>
    </w:rPr>
  </w:style>
  <w:style w:type="table" w:styleId="af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554</Characters>
  <Application>Microsoft Office Word</Application>
  <DocSecurity>0</DocSecurity>
  <Lines>4</Lines>
  <Paragraphs>1</Paragraphs>
  <ScaleCrop>false</ScaleCrop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3</cp:revision>
  <dcterms:created xsi:type="dcterms:W3CDTF">2023-03-22T07:24:00Z</dcterms:created>
  <dcterms:modified xsi:type="dcterms:W3CDTF">2024-11-13T06:33:00Z</dcterms:modified>
</cp:coreProperties>
</file>